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B87" w14:textId="3400B09A" w:rsidR="000378AA" w:rsidRPr="00DE2656" w:rsidRDefault="000378AA" w:rsidP="000378AA">
      <w:pPr>
        <w:jc w:val="center"/>
        <w:rPr>
          <w:rFonts w:ascii="ＭＳ 明朝" w:eastAsia="ＭＳ 明朝" w:hAnsi="ＭＳ 明朝"/>
          <w:b/>
          <w:bCs/>
          <w:sz w:val="40"/>
          <w:szCs w:val="40"/>
        </w:rPr>
      </w:pPr>
      <w:r w:rsidRPr="00DE2656">
        <w:rPr>
          <w:rFonts w:ascii="ＭＳ 明朝" w:eastAsia="ＭＳ 明朝" w:hAnsi="ＭＳ 明朝"/>
          <w:b/>
          <w:bCs/>
          <w:sz w:val="40"/>
          <w:szCs w:val="40"/>
        </w:rPr>
        <w:t>第1</w:t>
      </w:r>
      <w:r w:rsidR="000E595B">
        <w:rPr>
          <w:rFonts w:ascii="ＭＳ 明朝" w:eastAsia="ＭＳ 明朝" w:hAnsi="ＭＳ 明朝" w:hint="eastAsia"/>
          <w:b/>
          <w:bCs/>
          <w:sz w:val="40"/>
          <w:szCs w:val="40"/>
        </w:rPr>
        <w:t>2</w:t>
      </w:r>
      <w:r w:rsidRPr="00DE2656">
        <w:rPr>
          <w:rFonts w:ascii="ＭＳ 明朝" w:eastAsia="ＭＳ 明朝" w:hAnsi="ＭＳ 明朝"/>
          <w:b/>
          <w:bCs/>
          <w:sz w:val="40"/>
          <w:szCs w:val="40"/>
        </w:rPr>
        <w:t>回中野区検定問題（一般</w:t>
      </w:r>
      <w:r w:rsidR="009803BD" w:rsidRPr="00DE2656">
        <w:rPr>
          <w:rFonts w:ascii="ＭＳ 明朝" w:eastAsia="ＭＳ 明朝" w:hAnsi="ＭＳ 明朝" w:hint="eastAsia"/>
          <w:b/>
          <w:bCs/>
          <w:sz w:val="40"/>
          <w:szCs w:val="40"/>
        </w:rPr>
        <w:t>問題</w:t>
      </w:r>
      <w:r w:rsidRPr="00DE2656">
        <w:rPr>
          <w:rFonts w:ascii="ＭＳ 明朝" w:eastAsia="ＭＳ 明朝" w:hAnsi="ＭＳ 明朝"/>
          <w:b/>
          <w:bCs/>
          <w:sz w:val="40"/>
          <w:szCs w:val="40"/>
        </w:rPr>
        <w:t>編）抜粋</w:t>
      </w:r>
    </w:p>
    <w:p w14:paraId="505A75EF" w14:textId="33065E53" w:rsidR="000378AA" w:rsidRDefault="009803BD" w:rsidP="000378AA">
      <w:pPr>
        <w:jc w:val="center"/>
        <w:rPr>
          <w:rFonts w:ascii="ＭＳ 明朝" w:eastAsia="ＭＳ 明朝" w:hAnsi="ＭＳ 明朝"/>
          <w:b/>
          <w:bCs/>
          <w:sz w:val="32"/>
          <w:szCs w:val="32"/>
        </w:rPr>
      </w:pPr>
      <w:r>
        <w:rPr>
          <w:rFonts w:ascii="ＭＳ 明朝" w:eastAsia="ＭＳ 明朝" w:hAnsi="ＭＳ 明朝" w:hint="eastAsia"/>
          <w:b/>
          <w:bCs/>
          <w:sz w:val="32"/>
          <w:szCs w:val="32"/>
        </w:rPr>
        <w:t>（</w:t>
      </w:r>
      <w:r w:rsidR="000378AA" w:rsidRPr="000378AA">
        <w:rPr>
          <w:rFonts w:ascii="ＭＳ 明朝" w:eastAsia="ＭＳ 明朝" w:hAnsi="ＭＳ 明朝"/>
          <w:b/>
          <w:bCs/>
          <w:sz w:val="32"/>
          <w:szCs w:val="32"/>
        </w:rPr>
        <w:t>解答率の</w:t>
      </w:r>
      <w:r w:rsidR="000E595B">
        <w:rPr>
          <w:rFonts w:ascii="ＭＳ 明朝" w:eastAsia="ＭＳ 明朝" w:hAnsi="ＭＳ 明朝" w:hint="eastAsia"/>
          <w:b/>
          <w:bCs/>
          <w:sz w:val="32"/>
          <w:szCs w:val="32"/>
        </w:rPr>
        <w:t>高い方と</w:t>
      </w:r>
      <w:r w:rsidR="000378AA" w:rsidRPr="000378AA">
        <w:rPr>
          <w:rFonts w:ascii="ＭＳ 明朝" w:eastAsia="ＭＳ 明朝" w:hAnsi="ＭＳ 明朝"/>
          <w:b/>
          <w:bCs/>
          <w:sz w:val="32"/>
          <w:szCs w:val="32"/>
        </w:rPr>
        <w:t>低い方から</w:t>
      </w:r>
      <w:r w:rsidR="000E595B">
        <w:rPr>
          <w:rFonts w:ascii="ＭＳ 明朝" w:eastAsia="ＭＳ 明朝" w:hAnsi="ＭＳ 明朝" w:hint="eastAsia"/>
          <w:b/>
          <w:bCs/>
          <w:sz w:val="32"/>
          <w:szCs w:val="32"/>
        </w:rPr>
        <w:t>5</w:t>
      </w:r>
      <w:r w:rsidR="000378AA" w:rsidRPr="000378AA">
        <w:rPr>
          <w:rFonts w:ascii="ＭＳ 明朝" w:eastAsia="ＭＳ 明朝" w:hAnsi="ＭＳ 明朝"/>
          <w:b/>
          <w:bCs/>
          <w:sz w:val="32"/>
          <w:szCs w:val="32"/>
        </w:rPr>
        <w:t>問</w:t>
      </w:r>
      <w:r w:rsidR="000E595B">
        <w:rPr>
          <w:rFonts w:ascii="ＭＳ 明朝" w:eastAsia="ＭＳ 明朝" w:hAnsi="ＭＳ 明朝" w:hint="eastAsia"/>
          <w:b/>
          <w:bCs/>
          <w:sz w:val="32"/>
          <w:szCs w:val="32"/>
        </w:rPr>
        <w:t>ずつ</w:t>
      </w:r>
      <w:r w:rsidR="000378AA" w:rsidRPr="000378AA">
        <w:rPr>
          <w:rFonts w:ascii="ＭＳ 明朝" w:eastAsia="ＭＳ 明朝" w:hAnsi="ＭＳ 明朝"/>
          <w:b/>
          <w:bCs/>
          <w:sz w:val="32"/>
          <w:szCs w:val="32"/>
        </w:rPr>
        <w:t>抜粋しました。</w:t>
      </w:r>
      <w:r>
        <w:rPr>
          <w:rFonts w:ascii="ＭＳ 明朝" w:eastAsia="ＭＳ 明朝" w:hAnsi="ＭＳ 明朝" w:hint="eastAsia"/>
          <w:b/>
          <w:bCs/>
          <w:sz w:val="32"/>
          <w:szCs w:val="32"/>
        </w:rPr>
        <w:t>）</w:t>
      </w:r>
    </w:p>
    <w:p w14:paraId="5458CB48" w14:textId="77777777" w:rsidR="000378AA" w:rsidRPr="000378AA" w:rsidRDefault="000378AA" w:rsidP="000378AA">
      <w:pPr>
        <w:jc w:val="left"/>
        <w:rPr>
          <w:rFonts w:ascii="ＭＳ 明朝" w:eastAsia="ＭＳ 明朝" w:hAnsi="ＭＳ 明朝"/>
          <w:b/>
          <w:bCs/>
          <w:sz w:val="24"/>
          <w:szCs w:val="24"/>
        </w:rPr>
      </w:pPr>
    </w:p>
    <w:p w14:paraId="0EB47196" w14:textId="2D6E8906" w:rsidR="000E595B" w:rsidRPr="000E595B" w:rsidRDefault="000E595B" w:rsidP="000E595B">
      <w:pPr>
        <w:spacing w:line="360" w:lineRule="exact"/>
        <w:ind w:left="482" w:hangingChars="200" w:hanging="482"/>
        <w:jc w:val="left"/>
        <w:rPr>
          <w:rFonts w:ascii="ＭＳ 明朝" w:eastAsia="ＭＳ 明朝" w:hAnsi="ＭＳ 明朝" w:cs="Times New Roman"/>
          <w:sz w:val="24"/>
          <w:szCs w:val="24"/>
          <w14:ligatures w14:val="none"/>
        </w:rPr>
      </w:pPr>
      <w:r>
        <w:rPr>
          <w:rFonts w:ascii="ＭＳ 明朝" w:eastAsia="ＭＳ 明朝" w:hAnsi="ＭＳ 明朝" w:cs="Times New Roman" w:hint="eastAsia"/>
          <w:b/>
          <w:bCs/>
          <w:sz w:val="24"/>
          <w:szCs w:val="24"/>
          <w14:ligatures w14:val="none"/>
        </w:rPr>
        <w:t>1</w:t>
      </w:r>
      <w:r w:rsidRPr="000E595B">
        <w:rPr>
          <w:rFonts w:ascii="ＭＳ 明朝" w:eastAsia="ＭＳ 明朝" w:hAnsi="ＭＳ 明朝" w:cs="Times New Roman" w:hint="eastAsia"/>
          <w:b/>
          <w:bCs/>
          <w:sz w:val="24"/>
          <w:szCs w:val="24"/>
          <w14:ligatures w14:val="none"/>
        </w:rPr>
        <w:t xml:space="preserve">.　</w:t>
      </w:r>
      <w:r w:rsidRPr="000E595B">
        <w:rPr>
          <w:rFonts w:ascii="ＭＳ 明朝" w:eastAsia="ＭＳ 明朝" w:hAnsi="ＭＳ 明朝" w:cs="Times New Roman" w:hint="eastAsia"/>
          <w:sz w:val="24"/>
          <w:szCs w:val="24"/>
          <w14:ligatures w14:val="none"/>
        </w:rPr>
        <w:t>中野区</w:t>
      </w:r>
      <w:bookmarkStart w:id="0" w:name="_Hlk194952847"/>
      <w:r w:rsidRPr="000E595B">
        <w:rPr>
          <w:rFonts w:ascii="ＭＳ 明朝" w:eastAsia="ＭＳ 明朝" w:hAnsi="ＭＳ 明朝" w:cs="Times New Roman" w:hint="eastAsia"/>
          <w:sz w:val="24"/>
          <w:szCs w:val="24"/>
          <w14:ligatures w14:val="none"/>
        </w:rPr>
        <w:t>ショートフイルムフェス</w:t>
      </w:r>
      <w:bookmarkStart w:id="1" w:name="_Hlk194951969"/>
      <w:r w:rsidRPr="000E595B">
        <w:rPr>
          <w:rFonts w:ascii="ＭＳ 明朝" w:eastAsia="ＭＳ 明朝" w:hAnsi="ＭＳ 明朝" w:cs="Times New Roman" w:hint="eastAsia"/>
          <w:sz w:val="24"/>
          <w:szCs w:val="24"/>
          <w14:ligatures w14:val="none"/>
        </w:rPr>
        <w:t>ティバル</w:t>
      </w:r>
      <w:bookmarkEnd w:id="0"/>
      <w:bookmarkEnd w:id="1"/>
      <w:r w:rsidRPr="000E595B">
        <w:rPr>
          <w:rFonts w:ascii="ＭＳ 明朝" w:eastAsia="ＭＳ 明朝" w:hAnsi="ＭＳ 明朝" w:cs="Times New Roman" w:hint="eastAsia"/>
          <w:sz w:val="24"/>
          <w:szCs w:val="24"/>
          <w14:ligatures w14:val="none"/>
        </w:rPr>
        <w:t>「第一回ノミネート作品上映会＆授賞式</w:t>
      </w:r>
      <w:r w:rsidRPr="000E595B">
        <w:rPr>
          <w:rFonts w:ascii="ＭＳ 明朝" w:eastAsia="ＭＳ 明朝" w:hAnsi="ＭＳ 明朝" w:cs="Times New Roman" w:hint="eastAsia"/>
          <w:b/>
          <w:bCs/>
          <w:sz w:val="24"/>
          <w:szCs w:val="24"/>
          <w14:ligatures w14:val="none"/>
        </w:rPr>
        <w:t>」</w:t>
      </w:r>
      <w:r w:rsidRPr="000E595B">
        <w:rPr>
          <w:rFonts w:ascii="ＭＳ 明朝" w:eastAsia="ＭＳ 明朝" w:hAnsi="ＭＳ 明朝" w:cs="Times New Roman" w:hint="eastAsia"/>
          <w:sz w:val="24"/>
          <w:szCs w:val="24"/>
          <w14:ligatures w14:val="none"/>
        </w:rPr>
        <w:t>が2025（令和７）年3月8日、中野区役所で開催されました。</w:t>
      </w:r>
      <w:bookmarkStart w:id="2" w:name="_Hlk212193820"/>
      <w:r w:rsidRPr="000E595B">
        <w:rPr>
          <w:rFonts w:ascii="ＭＳ 明朝" w:eastAsia="ＭＳ 明朝" w:hAnsi="ＭＳ 明朝" w:cs="Times New Roman" w:hint="eastAsia"/>
          <w:sz w:val="24"/>
          <w:szCs w:val="24"/>
          <w14:ligatures w14:val="none"/>
        </w:rPr>
        <w:t>このフェスティバルの名前は以下のどれですか。</w:t>
      </w:r>
      <w:bookmarkEnd w:id="2"/>
      <w:r>
        <w:rPr>
          <w:rFonts w:ascii="ＭＳ 明朝" w:eastAsia="ＭＳ 明朝" w:hAnsi="ＭＳ 明朝" w:cs="Times New Roman" w:hint="eastAsia"/>
          <w:sz w:val="24"/>
          <w:szCs w:val="24"/>
          <w14:ligatures w14:val="none"/>
        </w:rPr>
        <w:t>（99％）</w:t>
      </w:r>
    </w:p>
    <w:p w14:paraId="3B76332D" w14:textId="77777777" w:rsidR="000E595B" w:rsidRPr="000E595B" w:rsidRDefault="000E595B" w:rsidP="000E595B">
      <w:pPr>
        <w:spacing w:line="360" w:lineRule="exact"/>
        <w:ind w:firstLineChars="200" w:firstLine="480"/>
        <w:rPr>
          <w:rFonts w:ascii="ＭＳ 明朝" w:eastAsia="ＭＳ 明朝" w:hAnsi="ＭＳ 明朝" w:cs="Times New Roman"/>
          <w:sz w:val="24"/>
          <w:szCs w:val="24"/>
          <w14:ligatures w14:val="none"/>
        </w:rPr>
      </w:pPr>
      <w:bookmarkStart w:id="3" w:name="_Hlk195008581"/>
      <w:r w:rsidRPr="000E595B">
        <w:rPr>
          <w:rFonts w:ascii="ＭＳ 明朝" w:eastAsia="ＭＳ 明朝" w:hAnsi="ＭＳ 明朝" w:cs="Times New Roman" w:hint="eastAsia"/>
          <w:sz w:val="24"/>
          <w:szCs w:val="24"/>
          <w14:ligatures w14:val="none"/>
        </w:rPr>
        <w:t xml:space="preserve">ア　イカンヌ　　イ　ロカンヌ　　ウ　バカンヌ　　エ　</w:t>
      </w:r>
      <w:bookmarkStart w:id="4" w:name="_Hlk194952555"/>
      <w:r w:rsidRPr="000E595B">
        <w:rPr>
          <w:rFonts w:ascii="ＭＳ 明朝" w:eastAsia="ＭＳ 明朝" w:hAnsi="ＭＳ 明朝" w:cs="Times New Roman" w:hint="eastAsia"/>
          <w:sz w:val="24"/>
          <w:szCs w:val="24"/>
          <w14:ligatures w14:val="none"/>
        </w:rPr>
        <w:t xml:space="preserve">ナカンヌ　</w:t>
      </w:r>
      <w:bookmarkEnd w:id="3"/>
      <w:bookmarkEnd w:id="4"/>
      <w:r w:rsidRPr="000E595B">
        <w:rPr>
          <w:rFonts w:ascii="ＭＳ 明朝" w:eastAsia="ＭＳ 明朝" w:hAnsi="ＭＳ 明朝" w:cs="Times New Roman" w:hint="eastAsia"/>
          <w:sz w:val="24"/>
          <w:szCs w:val="24"/>
          <w14:ligatures w14:val="none"/>
        </w:rPr>
        <w:t xml:space="preserve">　</w:t>
      </w:r>
    </w:p>
    <w:p w14:paraId="346321D9" w14:textId="21A22044" w:rsidR="000378AA" w:rsidRPr="000E595B" w:rsidRDefault="000378AA" w:rsidP="000378AA">
      <w:pPr>
        <w:jc w:val="left"/>
        <w:rPr>
          <w:rFonts w:ascii="ＭＳ 明朝" w:eastAsia="ＭＳ 明朝" w:hAnsi="ＭＳ 明朝"/>
          <w:b/>
          <w:bCs/>
          <w:sz w:val="24"/>
          <w:szCs w:val="24"/>
        </w:rPr>
      </w:pPr>
    </w:p>
    <w:p w14:paraId="40AB9845" w14:textId="7A7983D2" w:rsidR="000E595B" w:rsidRPr="000E595B" w:rsidRDefault="000E595B" w:rsidP="00E71D79">
      <w:pPr>
        <w:ind w:left="482" w:hangingChars="200" w:hanging="482"/>
        <w:jc w:val="left"/>
        <w:rPr>
          <w:rFonts w:ascii="ＭＳ 明朝" w:eastAsia="ＭＳ 明朝" w:hAnsi="ＭＳ 明朝" w:cs="Times New Roman"/>
          <w:sz w:val="24"/>
          <w:szCs w:val="24"/>
          <w14:ligatures w14:val="none"/>
        </w:rPr>
      </w:pPr>
      <w:bookmarkStart w:id="5" w:name="_Hlk179883886"/>
      <w:bookmarkStart w:id="6" w:name="_Hlk176904360"/>
      <w:r w:rsidRPr="000E595B">
        <w:rPr>
          <w:rFonts w:ascii="ＭＳ 明朝" w:eastAsia="ＭＳ 明朝" w:hAnsi="ＭＳ 明朝" w:cs="ＭＳ 明朝" w:hint="eastAsia"/>
          <w:b/>
          <w:bCs/>
          <w:sz w:val="24"/>
          <w:szCs w:val="24"/>
          <w14:ligatures w14:val="none"/>
        </w:rPr>
        <w:t>2</w:t>
      </w:r>
      <w:r>
        <w:rPr>
          <w:rFonts w:ascii="ＭＳ 明朝" w:eastAsia="ＭＳ 明朝" w:hAnsi="ＭＳ 明朝" w:cs="ＭＳ 明朝" w:hint="eastAsia"/>
          <w:sz w:val="24"/>
          <w:szCs w:val="24"/>
          <w14:ligatures w14:val="none"/>
        </w:rPr>
        <w:t>.</w:t>
      </w:r>
      <w:r w:rsidR="00E71D79">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中野区歌</w:t>
      </w:r>
      <w:r w:rsidRPr="000E595B">
        <w:rPr>
          <w:rFonts w:ascii="ＭＳ 明朝" w:eastAsia="ＭＳ 明朝" w:hAnsi="ＭＳ 明朝" w:cs="ＭＳ 明朝" w:hint="eastAsia"/>
          <w:sz w:val="24"/>
          <w:szCs w:val="24"/>
          <w14:ligatures w14:val="none"/>
        </w:rPr>
        <w:t>は2015年に</w:t>
      </w:r>
      <w:r w:rsidRPr="000E595B">
        <w:rPr>
          <w:rFonts w:ascii="ＭＳ 明朝" w:eastAsia="ＭＳ 明朝" w:hAnsi="ＭＳ 明朝" w:cs="ＭＳ 明朝"/>
          <w:sz w:val="24"/>
          <w:szCs w:val="24"/>
          <w14:ligatures w14:val="none"/>
        </w:rPr>
        <w:t xml:space="preserve">改訂されました。『未来カレンダー　</w:t>
      </w:r>
      <w:r w:rsidRPr="000E595B">
        <w:rPr>
          <w:rFonts w:ascii="ＭＳ 明朝" w:eastAsia="ＭＳ 明朝" w:hAnsi="ＭＳ 明朝" w:cs="Times New Roman"/>
          <w:sz w:val="24"/>
          <w:szCs w:val="24"/>
          <w14:ligatures w14:val="none"/>
        </w:rPr>
        <w:t>Forever  Nakano</w:t>
      </w:r>
      <w:r w:rsidRPr="000E595B">
        <w:rPr>
          <w:rFonts w:ascii="ＭＳ 明朝" w:eastAsia="ＭＳ 明朝" w:hAnsi="ＭＳ 明朝" w:cs="ＭＳ 明朝"/>
          <w:sz w:val="24"/>
          <w:szCs w:val="24"/>
          <w14:ligatures w14:val="none"/>
        </w:rPr>
        <w:t>』と名付けられた</w:t>
      </w:r>
      <w:bookmarkStart w:id="7" w:name="_Hlk212192757"/>
      <w:r w:rsidRPr="000E595B">
        <w:rPr>
          <w:rFonts w:ascii="ＭＳ 明朝" w:eastAsia="ＭＳ 明朝" w:hAnsi="ＭＳ 明朝" w:cs="ＭＳ 明朝"/>
          <w:sz w:val="24"/>
          <w:szCs w:val="24"/>
          <w14:ligatures w14:val="none"/>
        </w:rPr>
        <w:t>新しい区歌の作曲者</w:t>
      </w:r>
      <w:r w:rsidRPr="000E595B">
        <w:rPr>
          <w:rFonts w:ascii="ＭＳ 明朝" w:eastAsia="ＭＳ 明朝" w:hAnsi="ＭＳ 明朝" w:cs="ＭＳ 明朝" w:hint="eastAsia"/>
          <w:sz w:val="24"/>
          <w:szCs w:val="24"/>
          <w14:ligatures w14:val="none"/>
        </w:rPr>
        <w:t>は</w:t>
      </w:r>
      <w:r w:rsidRPr="000E595B">
        <w:rPr>
          <w:rFonts w:ascii="ＭＳ 明朝" w:eastAsia="ＭＳ 明朝" w:hAnsi="ＭＳ 明朝" w:cs="ＭＳ 明朝"/>
          <w:sz w:val="24"/>
          <w:szCs w:val="24"/>
          <w14:ligatures w14:val="none"/>
        </w:rPr>
        <w:t>明治大学付属中学・高等学校</w:t>
      </w:r>
      <w:r w:rsidRPr="000E595B">
        <w:rPr>
          <w:rFonts w:ascii="ＭＳ 明朝" w:eastAsia="ＭＳ 明朝" w:hAnsi="ＭＳ 明朝" w:cs="ＭＳ 明朝" w:hint="eastAsia"/>
          <w:sz w:val="24"/>
          <w:szCs w:val="24"/>
          <w14:ligatures w14:val="none"/>
        </w:rPr>
        <w:t>卒業の</w:t>
      </w:r>
      <w:r w:rsidRPr="000E595B">
        <w:rPr>
          <w:rFonts w:ascii="ＭＳ 明朝" w:eastAsia="ＭＳ 明朝" w:hAnsi="ＭＳ 明朝" w:cs="ＭＳ 明朝"/>
          <w:sz w:val="24"/>
          <w:szCs w:val="24"/>
          <w14:ligatures w14:val="none"/>
        </w:rPr>
        <w:t>宇崎</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竜童</w:t>
      </w:r>
      <w:r w:rsidRPr="000E595B">
        <w:rPr>
          <w:rFonts w:ascii="ＭＳ 明朝" w:eastAsia="ＭＳ 明朝" w:hAnsi="ＭＳ 明朝" w:cs="ＭＳ 明朝" w:hint="eastAsia"/>
          <w:sz w:val="24"/>
          <w:szCs w:val="24"/>
          <w14:ligatures w14:val="none"/>
        </w:rPr>
        <w:t>ですが、</w:t>
      </w:r>
      <w:r w:rsidRPr="000E595B">
        <w:rPr>
          <w:rFonts w:ascii="ＭＳ 明朝" w:eastAsia="ＭＳ 明朝" w:hAnsi="ＭＳ 明朝" w:cs="ＭＳ 明朝"/>
          <w:sz w:val="24"/>
          <w:szCs w:val="24"/>
          <w14:ligatures w14:val="none"/>
        </w:rPr>
        <w:t>作詞者は次のだれですか。</w:t>
      </w:r>
      <w:r>
        <w:rPr>
          <w:rFonts w:ascii="ＭＳ 明朝" w:eastAsia="ＭＳ 明朝" w:hAnsi="ＭＳ 明朝" w:cs="ＭＳ 明朝" w:hint="eastAsia"/>
          <w:sz w:val="24"/>
          <w:szCs w:val="24"/>
          <w14:ligatures w14:val="none"/>
        </w:rPr>
        <w:t>（93％）</w:t>
      </w:r>
    </w:p>
    <w:bookmarkEnd w:id="7"/>
    <w:p w14:paraId="11FD5940" w14:textId="77777777" w:rsidR="000E595B" w:rsidRPr="000E595B" w:rsidRDefault="000E595B" w:rsidP="000E595B">
      <w:pPr>
        <w:ind w:leftChars="101" w:left="212" w:firstLineChars="147" w:firstLine="353"/>
        <w:rPr>
          <w:rFonts w:ascii="ＭＳ 明朝" w:eastAsia="ＭＳ 明朝" w:hAnsi="ＭＳ 明朝" w:cs="ＭＳ 明朝"/>
          <w:sz w:val="24"/>
          <w:szCs w:val="24"/>
          <w14:ligatures w14:val="none"/>
        </w:rPr>
      </w:pPr>
      <w:r w:rsidRPr="000E595B">
        <w:rPr>
          <w:rFonts w:ascii="ＭＳ 明朝" w:eastAsia="ＭＳ 明朝" w:hAnsi="ＭＳ 明朝" w:cs="ＭＳ 明朝"/>
          <w:sz w:val="24"/>
          <w:szCs w:val="24"/>
          <w14:ligatures w14:val="none"/>
        </w:rPr>
        <w:t>ア</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阿木</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 xml:space="preserve">燿子　</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イ</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宇崎</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 xml:space="preserve">竜童　</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ウ</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中島</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みゆき</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 xml:space="preserve">　エ</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福山</w:t>
      </w:r>
      <w:r w:rsidRPr="000E595B">
        <w:rPr>
          <w:rFonts w:ascii="ＭＳ 明朝" w:eastAsia="ＭＳ 明朝" w:hAnsi="ＭＳ 明朝" w:cs="ＭＳ 明朝" w:hint="eastAsia"/>
          <w:sz w:val="24"/>
          <w:szCs w:val="24"/>
          <w14:ligatures w14:val="none"/>
        </w:rPr>
        <w:t xml:space="preserve"> </w:t>
      </w:r>
      <w:r w:rsidRPr="000E595B">
        <w:rPr>
          <w:rFonts w:ascii="ＭＳ 明朝" w:eastAsia="ＭＳ 明朝" w:hAnsi="ＭＳ 明朝" w:cs="ＭＳ 明朝"/>
          <w:sz w:val="24"/>
          <w:szCs w:val="24"/>
          <w14:ligatures w14:val="none"/>
        </w:rPr>
        <w:t>雅治</w:t>
      </w:r>
      <w:r w:rsidRPr="000E595B">
        <w:rPr>
          <w:rFonts w:ascii="ＭＳ 明朝" w:eastAsia="ＭＳ 明朝" w:hAnsi="ＭＳ 明朝" w:cs="ＭＳ 明朝" w:hint="eastAsia"/>
          <w:sz w:val="24"/>
          <w:szCs w:val="24"/>
          <w14:ligatures w14:val="none"/>
        </w:rPr>
        <w:t xml:space="preserve">　</w:t>
      </w:r>
    </w:p>
    <w:p w14:paraId="714D8662" w14:textId="22C30F1E" w:rsidR="000378AA" w:rsidRDefault="000E595B" w:rsidP="00E71D79">
      <w:pPr>
        <w:widowControl/>
        <w:ind w:leftChars="228" w:left="479" w:firstLineChars="96" w:firstLine="230"/>
        <w:jc w:val="left"/>
        <w:rPr>
          <w:rFonts w:ascii="ＭＳ 明朝" w:eastAsia="ＭＳ 明朝" w:hAnsi="ＭＳ 明朝"/>
          <w:b/>
          <w:bCs/>
          <w:sz w:val="24"/>
          <w:szCs w:val="24"/>
        </w:rPr>
      </w:pPr>
      <w:r w:rsidRPr="000378AA">
        <w:rPr>
          <w:rFonts w:ascii="ＭＳ 明朝" w:eastAsia="ＭＳ 明朝" w:hAnsi="ＭＳ 明朝" w:cs="Times New Roman" w:hint="eastAsia"/>
          <w:sz w:val="24"/>
          <w:szCs w:val="24"/>
          <w14:ligatures w14:val="none"/>
        </w:rPr>
        <w:t xml:space="preserve">　</w:t>
      </w:r>
      <w:bookmarkEnd w:id="5"/>
      <w:bookmarkEnd w:id="6"/>
    </w:p>
    <w:p w14:paraId="26927BD4" w14:textId="3027C73E" w:rsidR="000E595B" w:rsidRPr="000E595B" w:rsidRDefault="000E595B" w:rsidP="000E595B">
      <w:pPr>
        <w:jc w:val="left"/>
        <w:rPr>
          <w:rFonts w:ascii="ＭＳ 明朝" w:eastAsia="ＭＳ 明朝" w:hAnsi="ＭＳ 明朝" w:cs="Times New Roman"/>
          <w:sz w:val="24"/>
          <w:szCs w:val="24"/>
          <w14:ligatures w14:val="none"/>
        </w:rPr>
      </w:pPr>
      <w:bookmarkStart w:id="8" w:name="_Hlk212192284"/>
      <w:r>
        <w:rPr>
          <w:rFonts w:ascii="ＭＳ 明朝" w:eastAsia="ＭＳ 明朝" w:hAnsi="ＭＳ 明朝" w:cs="Times New Roman" w:hint="eastAsia"/>
          <w:sz w:val="24"/>
          <w:szCs w:val="24"/>
          <w14:ligatures w14:val="none"/>
        </w:rPr>
        <w:t>3</w:t>
      </w:r>
      <w:r w:rsidR="00E71D79">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中野区の広報誌は何といいますか。</w:t>
      </w:r>
      <w:r>
        <w:rPr>
          <w:rFonts w:ascii="ＭＳ 明朝" w:eastAsia="ＭＳ 明朝" w:hAnsi="ＭＳ 明朝" w:cs="Times New Roman" w:hint="eastAsia"/>
          <w:sz w:val="24"/>
          <w:szCs w:val="24"/>
          <w14:ligatures w14:val="none"/>
        </w:rPr>
        <w:t>（91％）</w:t>
      </w:r>
    </w:p>
    <w:bookmarkEnd w:id="8"/>
    <w:p w14:paraId="5CA541CA" w14:textId="61041220" w:rsidR="000E595B" w:rsidRDefault="000E595B" w:rsidP="00E71D79">
      <w:pPr>
        <w:ind w:leftChars="185" w:left="388" w:firstLineChars="115" w:firstLine="276"/>
        <w:rPr>
          <w:rFonts w:ascii="ＭＳ 明朝" w:eastAsia="ＭＳ 明朝" w:hAnsi="ＭＳ 明朝" w:cs="Times New Roman"/>
          <w:sz w:val="24"/>
          <w:szCs w:val="24"/>
          <w14:ligatures w14:val="none"/>
        </w:rPr>
      </w:pPr>
      <w:r w:rsidRPr="000E595B">
        <w:rPr>
          <w:rFonts w:ascii="ＭＳ 明朝" w:eastAsia="ＭＳ 明朝" w:hAnsi="ＭＳ 明朝" w:cs="Times New Roman"/>
          <w:sz w:val="24"/>
          <w:szCs w:val="24"/>
          <w14:ligatures w14:val="none"/>
        </w:rPr>
        <w:t>ア</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中野区報　イ</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なかの区報　ウ</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広報なかの　エ</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中野だより</w:t>
      </w:r>
      <w:r w:rsidRPr="000E595B">
        <w:rPr>
          <w:rFonts w:ascii="ＭＳ 明朝" w:eastAsia="ＭＳ 明朝" w:hAnsi="ＭＳ 明朝" w:cs="Times New Roman" w:hint="eastAsia"/>
          <w:sz w:val="24"/>
          <w:szCs w:val="24"/>
          <w14:ligatures w14:val="none"/>
        </w:rPr>
        <w:t xml:space="preserve">　</w:t>
      </w:r>
      <w:r w:rsidR="00E71D79">
        <w:rPr>
          <w:rFonts w:ascii="ＭＳ 明朝" w:eastAsia="ＭＳ 明朝" w:hAnsi="ＭＳ 明朝" w:cs="Times New Roman" w:hint="eastAsia"/>
          <w:sz w:val="24"/>
          <w:szCs w:val="24"/>
          <w14:ligatures w14:val="none"/>
        </w:rPr>
        <w:t xml:space="preserve">　</w:t>
      </w:r>
    </w:p>
    <w:p w14:paraId="2D087CCE" w14:textId="77777777" w:rsidR="00E71D79" w:rsidRPr="000E595B" w:rsidRDefault="00E71D79" w:rsidP="00E71D79">
      <w:pPr>
        <w:ind w:leftChars="185" w:left="388" w:firstLineChars="115" w:firstLine="276"/>
        <w:rPr>
          <w:rFonts w:ascii="ＭＳ 明朝" w:eastAsia="ＭＳ 明朝" w:hAnsi="ＭＳ 明朝" w:cs="Times New Roman"/>
          <w:sz w:val="24"/>
          <w:szCs w:val="24"/>
          <w14:ligatures w14:val="none"/>
        </w:rPr>
      </w:pPr>
    </w:p>
    <w:p w14:paraId="1970816D" w14:textId="01136B19" w:rsidR="000E595B" w:rsidRPr="000E595B" w:rsidRDefault="000E595B" w:rsidP="00E71D79">
      <w:pPr>
        <w:ind w:left="480" w:hangingChars="200" w:hanging="480"/>
        <w:jc w:val="left"/>
        <w:rPr>
          <w:rFonts w:ascii="ＭＳ 明朝" w:eastAsia="ＭＳ 明朝" w:hAnsi="ＭＳ 明朝" w:cs="Times New Roman"/>
          <w:sz w:val="24"/>
          <w:szCs w:val="24"/>
          <w14:ligatures w14:val="none"/>
        </w:rPr>
      </w:pPr>
      <w:r>
        <w:rPr>
          <w:rFonts w:ascii="ＭＳ 明朝" w:eastAsia="ＭＳ 明朝" w:hAnsi="ＭＳ 明朝" w:cs="Times New Roman" w:hint="eastAsia"/>
          <w:sz w:val="24"/>
          <w:szCs w:val="24"/>
          <w14:ligatures w14:val="none"/>
        </w:rPr>
        <w:t>4</w:t>
      </w:r>
      <w:r w:rsidR="00E71D79">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東京都の木はイチョウ、花はソメイヨシノ</w:t>
      </w:r>
      <w:r w:rsidRPr="000E595B">
        <w:rPr>
          <w:rFonts w:ascii="ＭＳ 明朝" w:eastAsia="ＭＳ 明朝" w:hAnsi="ＭＳ 明朝" w:cs="Times New Roman" w:hint="eastAsia"/>
          <w:sz w:val="24"/>
          <w:szCs w:val="24"/>
          <w14:ligatures w14:val="none"/>
        </w:rPr>
        <w:t>です。緑化推進のため昭和54年に決められた中野区の花はツツジですが、</w:t>
      </w:r>
      <w:bookmarkStart w:id="9" w:name="_Hlk212192187"/>
      <w:r w:rsidRPr="000E595B">
        <w:rPr>
          <w:rFonts w:ascii="ＭＳ 明朝" w:eastAsia="ＭＳ 明朝" w:hAnsi="ＭＳ 明朝" w:cs="Times New Roman" w:hint="eastAsia"/>
          <w:bCs/>
          <w:sz w:val="24"/>
          <w:szCs w:val="24"/>
          <w14:ligatures w14:val="none"/>
        </w:rPr>
        <w:t>区の木はどれですか。</w:t>
      </w:r>
      <w:bookmarkEnd w:id="9"/>
      <w:r>
        <w:rPr>
          <w:rFonts w:ascii="ＭＳ 明朝" w:eastAsia="ＭＳ 明朝" w:hAnsi="ＭＳ 明朝" w:cs="Times New Roman" w:hint="eastAsia"/>
          <w:bCs/>
          <w:sz w:val="24"/>
          <w:szCs w:val="24"/>
          <w14:ligatures w14:val="none"/>
        </w:rPr>
        <w:t>（90％）</w:t>
      </w:r>
    </w:p>
    <w:p w14:paraId="0C21F836" w14:textId="77777777" w:rsidR="000E595B" w:rsidRDefault="000E595B" w:rsidP="000E595B">
      <w:pPr>
        <w:ind w:leftChars="100" w:left="210" w:firstLineChars="90" w:firstLine="216"/>
        <w:rPr>
          <w:rFonts w:ascii="ＭＳ 明朝" w:eastAsia="ＭＳ 明朝" w:hAnsi="ＭＳ 明朝" w:cs="Times New Roman"/>
          <w:sz w:val="24"/>
          <w:szCs w:val="24"/>
          <w14:ligatures w14:val="none"/>
        </w:rPr>
      </w:pPr>
      <w:r w:rsidRPr="000E595B">
        <w:rPr>
          <w:rFonts w:ascii="ＭＳ 明朝" w:eastAsia="ＭＳ 明朝" w:hAnsi="ＭＳ 明朝" w:cs="Times New Roman"/>
          <w:sz w:val="24"/>
          <w:szCs w:val="24"/>
          <w14:ligatures w14:val="none"/>
        </w:rPr>
        <w:t>ア</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かえで</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 xml:space="preserve">　イ</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くぬぎ</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ウ</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しい</w:t>
      </w:r>
      <w:r w:rsidRPr="000E595B">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sz w:val="24"/>
          <w:szCs w:val="24"/>
          <w14:ligatures w14:val="none"/>
        </w:rPr>
        <w:t>エ</w:t>
      </w:r>
      <w:r w:rsidRPr="000E595B">
        <w:rPr>
          <w:rFonts w:ascii="ＭＳ 明朝" w:eastAsia="ＭＳ 明朝" w:hAnsi="ＭＳ 明朝" w:cs="Times New Roman" w:hint="eastAsia"/>
          <w:sz w:val="24"/>
          <w:szCs w:val="24"/>
          <w14:ligatures w14:val="none"/>
        </w:rPr>
        <w:t xml:space="preserve"> もも　</w:t>
      </w:r>
    </w:p>
    <w:p w14:paraId="19857E6C" w14:textId="77777777" w:rsidR="00E71D79" w:rsidRPr="000E595B" w:rsidRDefault="00E71D79" w:rsidP="000E595B">
      <w:pPr>
        <w:ind w:leftChars="100" w:left="210" w:firstLineChars="90" w:firstLine="216"/>
        <w:rPr>
          <w:rFonts w:ascii="ＭＳ 明朝" w:eastAsia="ＭＳ 明朝" w:hAnsi="ＭＳ 明朝" w:cs="Times New Roman"/>
          <w:sz w:val="24"/>
          <w:szCs w:val="24"/>
          <w14:ligatures w14:val="none"/>
        </w:rPr>
      </w:pPr>
    </w:p>
    <w:p w14:paraId="79747403" w14:textId="61003BD4" w:rsidR="000E595B" w:rsidRPr="000E595B" w:rsidRDefault="000E595B" w:rsidP="000E595B">
      <w:pPr>
        <w:jc w:val="left"/>
        <w:rPr>
          <w:rFonts w:ascii="ＭＳ 明朝" w:eastAsia="ＭＳ 明朝" w:hAnsi="ＭＳ 明朝" w:cs="Times New Roman"/>
          <w:sz w:val="24"/>
          <w:szCs w:val="24"/>
          <w14:ligatures w14:val="none"/>
        </w:rPr>
      </w:pPr>
      <w:bookmarkStart w:id="10" w:name="_Hlk212193176"/>
      <w:r>
        <w:rPr>
          <w:rFonts w:ascii="ＭＳ 明朝" w:eastAsia="ＭＳ 明朝" w:hAnsi="ＭＳ 明朝" w:cs="Times New Roman" w:hint="eastAsia"/>
          <w:sz w:val="24"/>
          <w:szCs w:val="24"/>
          <w14:ligatures w14:val="none"/>
        </w:rPr>
        <w:t>5</w:t>
      </w:r>
      <w:r w:rsidR="00E71D79">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hint="eastAsia"/>
          <w:sz w:val="24"/>
          <w:szCs w:val="24"/>
          <w14:ligatures w14:val="none"/>
        </w:rPr>
        <w:t>中野区内を通っていない道路はどれですか。</w:t>
      </w:r>
      <w:r>
        <w:rPr>
          <w:rFonts w:ascii="ＭＳ 明朝" w:eastAsia="ＭＳ 明朝" w:hAnsi="ＭＳ 明朝" w:cs="Times New Roman" w:hint="eastAsia"/>
          <w:sz w:val="24"/>
          <w:szCs w:val="24"/>
          <w14:ligatures w14:val="none"/>
        </w:rPr>
        <w:t>（90％）</w:t>
      </w:r>
    </w:p>
    <w:p w14:paraId="03939306" w14:textId="77777777" w:rsidR="000E595B" w:rsidRDefault="000E595B" w:rsidP="000E595B">
      <w:pPr>
        <w:widowControl/>
        <w:ind w:firstLineChars="200" w:firstLine="480"/>
        <w:jc w:val="left"/>
        <w:rPr>
          <w:rFonts w:ascii="ＭＳ 明朝" w:eastAsia="ＭＳ 明朝" w:hAnsi="ＭＳ 明朝" w:cs="Times New Roman"/>
          <w:sz w:val="24"/>
          <w:szCs w:val="24"/>
          <w14:ligatures w14:val="none"/>
        </w:rPr>
      </w:pPr>
      <w:bookmarkStart w:id="11" w:name="_Hlk212189884"/>
      <w:bookmarkEnd w:id="10"/>
      <w:r w:rsidRPr="000E595B">
        <w:rPr>
          <w:rFonts w:ascii="ＭＳ 明朝" w:eastAsia="ＭＳ 明朝" w:hAnsi="ＭＳ 明朝" w:cs="Times New Roman" w:hint="eastAsia"/>
          <w:sz w:val="24"/>
          <w:szCs w:val="24"/>
          <w14:ligatures w14:val="none"/>
        </w:rPr>
        <w:t>ア 明治通り</w:t>
      </w:r>
      <w:bookmarkEnd w:id="11"/>
      <w:r w:rsidRPr="000E595B">
        <w:rPr>
          <w:rFonts w:ascii="ＭＳ 明朝" w:eastAsia="ＭＳ 明朝" w:hAnsi="ＭＳ 明朝" w:cs="Times New Roman" w:hint="eastAsia"/>
          <w:sz w:val="24"/>
          <w:szCs w:val="24"/>
          <w14:ligatures w14:val="none"/>
        </w:rPr>
        <w:t xml:space="preserve">　イ 中野通り　ウ 環七通り　エ 青梅街道</w:t>
      </w:r>
    </w:p>
    <w:p w14:paraId="574A6853" w14:textId="77777777" w:rsidR="00E71D79" w:rsidRPr="000E595B" w:rsidRDefault="00E71D79" w:rsidP="000E595B">
      <w:pPr>
        <w:widowControl/>
        <w:ind w:firstLineChars="200" w:firstLine="480"/>
        <w:jc w:val="left"/>
        <w:rPr>
          <w:rFonts w:ascii="ＭＳ 明朝" w:eastAsia="ＭＳ 明朝" w:hAnsi="ＭＳ 明朝" w:cs="Times New Roman"/>
          <w:sz w:val="24"/>
          <w:szCs w:val="24"/>
          <w14:ligatures w14:val="none"/>
        </w:rPr>
      </w:pPr>
    </w:p>
    <w:p w14:paraId="27FD5655" w14:textId="10D0303B" w:rsidR="000E595B" w:rsidRPr="000E595B" w:rsidRDefault="000E595B" w:rsidP="000E595B">
      <w:pPr>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6</w:t>
      </w:r>
      <w:r w:rsidR="00E71D79">
        <w:rPr>
          <w:rFonts w:ascii="ＭＳ 明朝" w:eastAsia="ＭＳ 明朝" w:hAnsi="ＭＳ 明朝" w:cs="Times New Roman" w:hint="eastAsia"/>
          <w:sz w:val="24"/>
          <w:szCs w:val="24"/>
        </w:rPr>
        <w:t xml:space="preserve">.　</w:t>
      </w:r>
      <w:r w:rsidRPr="000E595B">
        <w:rPr>
          <w:rFonts w:ascii="ＭＳ 明朝" w:eastAsia="ＭＳ 明朝" w:hAnsi="ＭＳ 明朝" w:cs="Times New Roman" w:hint="eastAsia"/>
          <w:sz w:val="24"/>
          <w:szCs w:val="24"/>
        </w:rPr>
        <w:t>中野区における私立中学校進学率は年々増加傾向にあり、近年では約</w:t>
      </w:r>
      <w:r w:rsidRPr="000E595B">
        <w:rPr>
          <w:rFonts w:ascii="ＭＳ 明朝" w:eastAsia="ＭＳ 明朝" w:hAnsi="ＭＳ 明朝" w:cs="Times New Roman"/>
          <w:sz w:val="24"/>
          <w:szCs w:val="24"/>
        </w:rPr>
        <w:t>25</w:t>
      </w:r>
      <w:r w:rsidRPr="000E595B">
        <w:rPr>
          <w:rFonts w:ascii="ＭＳ 明朝" w:eastAsia="ＭＳ 明朝" w:hAnsi="ＭＳ 明朝" w:cs="Times New Roman" w:hint="eastAsia"/>
          <w:sz w:val="24"/>
          <w:szCs w:val="24"/>
        </w:rPr>
        <w:t>％で、</w:t>
      </w:r>
      <w:r w:rsidRPr="000E595B">
        <w:rPr>
          <w:rFonts w:ascii="ＭＳ 明朝" w:eastAsia="ＭＳ 明朝" w:hAnsi="ＭＳ 明朝" w:cs="Times New Roman"/>
          <w:sz w:val="24"/>
          <w:szCs w:val="24"/>
        </w:rPr>
        <w:t>23</w:t>
      </w:r>
      <w:r w:rsidRPr="000E595B">
        <w:rPr>
          <w:rFonts w:ascii="ＭＳ 明朝" w:eastAsia="ＭＳ 明朝" w:hAnsi="ＭＳ 明朝" w:cs="Times New Roman" w:hint="eastAsia"/>
          <w:sz w:val="24"/>
          <w:szCs w:val="24"/>
        </w:rPr>
        <w:t>区内では</w:t>
      </w:r>
      <w:r w:rsidRPr="000E595B">
        <w:rPr>
          <w:rFonts w:ascii="ＭＳ 明朝" w:eastAsia="ＭＳ 明朝" w:hAnsi="ＭＳ 明朝" w:cs="Times New Roman"/>
          <w:sz w:val="24"/>
          <w:szCs w:val="24"/>
        </w:rPr>
        <w:t>14</w:t>
      </w:r>
      <w:r w:rsidRPr="000E595B">
        <w:rPr>
          <w:rFonts w:ascii="ＭＳ 明朝" w:eastAsia="ＭＳ 明朝" w:hAnsi="ＭＳ 明朝" w:cs="Times New Roman" w:hint="eastAsia"/>
          <w:sz w:val="24"/>
          <w:szCs w:val="24"/>
        </w:rPr>
        <w:t>位程度となっています。では、中野区内で創設され、現在も</w:t>
      </w:r>
      <w:bookmarkStart w:id="12" w:name="_Hlk212194515"/>
      <w:r w:rsidRPr="000E595B">
        <w:rPr>
          <w:rFonts w:ascii="ＭＳ 明朝" w:eastAsia="ＭＳ 明朝" w:hAnsi="ＭＳ 明朝" w:cs="Times New Roman" w:hint="eastAsia"/>
          <w:sz w:val="24"/>
          <w:szCs w:val="24"/>
        </w:rPr>
        <w:t>本部が中野区にある中学受験専門の塾はどれですか。</w:t>
      </w:r>
      <w:bookmarkEnd w:id="12"/>
      <w:r>
        <w:rPr>
          <w:rFonts w:ascii="ＭＳ 明朝" w:eastAsia="ＭＳ 明朝" w:hAnsi="ＭＳ 明朝" w:cs="Times New Roman" w:hint="eastAsia"/>
          <w:sz w:val="24"/>
          <w:szCs w:val="24"/>
        </w:rPr>
        <w:t>（28％）</w:t>
      </w:r>
    </w:p>
    <w:p w14:paraId="3CE5BDF1" w14:textId="77777777" w:rsidR="000E595B" w:rsidRDefault="000E595B" w:rsidP="000E595B">
      <w:pPr>
        <w:ind w:firstLineChars="200" w:firstLine="480"/>
        <w:jc w:val="left"/>
        <w:rPr>
          <w:rFonts w:ascii="ＭＳ 明朝" w:eastAsia="ＭＳ 明朝" w:hAnsi="ＭＳ 明朝" w:cs="Times New Roman"/>
          <w:sz w:val="24"/>
          <w:szCs w:val="24"/>
        </w:rPr>
      </w:pPr>
      <w:r w:rsidRPr="000E595B">
        <w:rPr>
          <w:rFonts w:ascii="ＭＳ 明朝" w:eastAsia="ＭＳ 明朝" w:hAnsi="ＭＳ 明朝" w:cs="Times New Roman" w:hint="eastAsia"/>
          <w:sz w:val="24"/>
          <w:szCs w:val="24"/>
        </w:rPr>
        <w:t xml:space="preserve">ア　SAPIX　　イ　日能研　　</w:t>
      </w:r>
      <w:bookmarkStart w:id="13" w:name="_Hlk212119398"/>
      <w:r w:rsidRPr="000E595B">
        <w:rPr>
          <w:rFonts w:ascii="ＭＳ 明朝" w:eastAsia="ＭＳ 明朝" w:hAnsi="ＭＳ 明朝" w:cs="Times New Roman" w:hint="eastAsia"/>
          <w:sz w:val="24"/>
          <w:szCs w:val="24"/>
        </w:rPr>
        <w:t>ウ　四谷大塚</w:t>
      </w:r>
      <w:bookmarkEnd w:id="13"/>
      <w:r w:rsidRPr="000E595B">
        <w:rPr>
          <w:rFonts w:ascii="ＭＳ 明朝" w:eastAsia="ＭＳ 明朝" w:hAnsi="ＭＳ 明朝" w:cs="Times New Roman" w:hint="eastAsia"/>
          <w:sz w:val="24"/>
          <w:szCs w:val="24"/>
        </w:rPr>
        <w:t xml:space="preserve">　　エ　早稲田アカデミー</w:t>
      </w:r>
    </w:p>
    <w:p w14:paraId="5E474D14" w14:textId="77777777" w:rsidR="00E71D79" w:rsidRPr="000E595B" w:rsidRDefault="00E71D79" w:rsidP="000E595B">
      <w:pPr>
        <w:ind w:firstLineChars="200" w:firstLine="480"/>
        <w:jc w:val="left"/>
        <w:rPr>
          <w:rFonts w:ascii="ＭＳ 明朝" w:eastAsia="ＭＳ 明朝" w:hAnsi="ＭＳ 明朝" w:cs="Times New Roman"/>
          <w:sz w:val="24"/>
          <w:szCs w:val="24"/>
        </w:rPr>
      </w:pPr>
    </w:p>
    <w:p w14:paraId="317E3763" w14:textId="435C57D7" w:rsidR="000E595B" w:rsidRPr="000E595B" w:rsidRDefault="000E595B" w:rsidP="000E595B">
      <w:pPr>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7</w:t>
      </w:r>
      <w:r w:rsidR="00E71D79">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0E595B">
        <w:rPr>
          <w:rFonts w:ascii="ＭＳ 明朝" w:eastAsia="ＭＳ 明朝" w:hAnsi="ＭＳ 明朝" w:cs="Times New Roman"/>
          <w:sz w:val="24"/>
          <w:szCs w:val="24"/>
        </w:rPr>
        <w:t>2025</w:t>
      </w:r>
      <w:r w:rsidRPr="000E595B">
        <w:rPr>
          <w:rFonts w:ascii="ＭＳ 明朝" w:eastAsia="ＭＳ 明朝" w:hAnsi="ＭＳ 明朝" w:cs="Times New Roman" w:hint="eastAsia"/>
          <w:sz w:val="24"/>
          <w:szCs w:val="24"/>
        </w:rPr>
        <w:t>（令和7）年</w:t>
      </w:r>
      <w:r w:rsidRPr="000E595B">
        <w:rPr>
          <w:rFonts w:ascii="ＭＳ 明朝" w:eastAsia="ＭＳ 明朝" w:hAnsi="ＭＳ 明朝" w:cs="Times New Roman"/>
          <w:sz w:val="24"/>
          <w:szCs w:val="24"/>
        </w:rPr>
        <w:t>7</w:t>
      </w:r>
      <w:r w:rsidRPr="000E595B">
        <w:rPr>
          <w:rFonts w:ascii="ＭＳ 明朝" w:eastAsia="ＭＳ 明朝" w:hAnsi="ＭＳ 明朝" w:cs="Times New Roman" w:hint="eastAsia"/>
          <w:sz w:val="24"/>
          <w:szCs w:val="24"/>
        </w:rPr>
        <w:t>月</w:t>
      </w:r>
      <w:r w:rsidRPr="000E595B">
        <w:rPr>
          <w:rFonts w:ascii="ＭＳ 明朝" w:eastAsia="ＭＳ 明朝" w:hAnsi="ＭＳ 明朝" w:cs="Times New Roman"/>
          <w:sz w:val="24"/>
          <w:szCs w:val="24"/>
        </w:rPr>
        <w:t>7</w:t>
      </w:r>
      <w:r w:rsidRPr="000E595B">
        <w:rPr>
          <w:rFonts w:ascii="ＭＳ 明朝" w:eastAsia="ＭＳ 明朝" w:hAnsi="ＭＳ 明朝" w:cs="Times New Roman" w:hint="eastAsia"/>
          <w:sz w:val="24"/>
          <w:szCs w:val="24"/>
        </w:rPr>
        <w:t>日、都市部におけるドローン物流の実現を目指し、中央大学理工学部・手計太一教授の研究室と民間企業などで構成される「</w:t>
      </w:r>
      <w:r w:rsidRPr="000E595B">
        <w:rPr>
          <w:rFonts w:ascii="ＭＳ 明朝" w:eastAsia="ＭＳ 明朝" w:hAnsi="ＭＳ 明朝" w:cs="Times New Roman"/>
          <w:sz w:val="24"/>
          <w:szCs w:val="24"/>
        </w:rPr>
        <w:t>TOKYO</w:t>
      </w:r>
      <w:r w:rsidRPr="000E595B">
        <w:rPr>
          <w:rFonts w:ascii="ＭＳ 明朝" w:eastAsia="ＭＳ 明朝" w:hAnsi="ＭＳ 明朝" w:cs="Times New Roman" w:hint="eastAsia"/>
          <w:sz w:val="24"/>
          <w:szCs w:val="24"/>
        </w:rPr>
        <w:t>ドローンウェイ研究会」が、中野区・神田川で物流実験を行いました。</w:t>
      </w:r>
      <w:bookmarkStart w:id="14" w:name="_Hlk212194598"/>
      <w:r w:rsidRPr="000E595B">
        <w:rPr>
          <w:rFonts w:ascii="ＭＳ 明朝" w:eastAsia="ＭＳ 明朝" w:hAnsi="ＭＳ 明朝" w:cs="Times New Roman" w:hint="eastAsia"/>
          <w:sz w:val="24"/>
          <w:szCs w:val="24"/>
        </w:rPr>
        <w:t>この実験でドローンが運んだものは次のうちどれですか。</w:t>
      </w:r>
      <w:bookmarkEnd w:id="14"/>
      <w:r w:rsidR="00E71D79">
        <w:rPr>
          <w:rFonts w:ascii="ＭＳ 明朝" w:eastAsia="ＭＳ 明朝" w:hAnsi="ＭＳ 明朝" w:cs="Times New Roman" w:hint="eastAsia"/>
          <w:sz w:val="24"/>
          <w:szCs w:val="24"/>
        </w:rPr>
        <w:t>（26％）</w:t>
      </w:r>
    </w:p>
    <w:p w14:paraId="521F96F2" w14:textId="77777777" w:rsidR="000E595B" w:rsidRDefault="000E595B" w:rsidP="000E595B">
      <w:pPr>
        <w:ind w:firstLineChars="177" w:firstLine="425"/>
        <w:jc w:val="left"/>
        <w:rPr>
          <w:rFonts w:ascii="ＭＳ 明朝" w:eastAsia="ＭＳ 明朝" w:hAnsi="ＭＳ 明朝" w:cs="Times New Roman"/>
          <w:sz w:val="24"/>
          <w:szCs w:val="24"/>
        </w:rPr>
      </w:pPr>
      <w:r w:rsidRPr="000E595B">
        <w:rPr>
          <w:rFonts w:ascii="ＭＳ 明朝" w:eastAsia="ＭＳ 明朝" w:hAnsi="ＭＳ 明朝" w:cs="Times New Roman" w:hint="eastAsia"/>
          <w:sz w:val="24"/>
          <w:szCs w:val="24"/>
        </w:rPr>
        <w:t xml:space="preserve">ア　ピザ　　</w:t>
      </w:r>
      <w:bookmarkStart w:id="15" w:name="_Hlk212119800"/>
      <w:r w:rsidRPr="000E595B">
        <w:rPr>
          <w:rFonts w:ascii="ＭＳ 明朝" w:eastAsia="ＭＳ 明朝" w:hAnsi="ＭＳ 明朝" w:cs="Times New Roman" w:hint="eastAsia"/>
          <w:sz w:val="24"/>
          <w:szCs w:val="24"/>
        </w:rPr>
        <w:t>イ　生ビール</w:t>
      </w:r>
      <w:bookmarkEnd w:id="15"/>
      <w:r w:rsidRPr="000E595B">
        <w:rPr>
          <w:rFonts w:ascii="ＭＳ 明朝" w:eastAsia="ＭＳ 明朝" w:hAnsi="ＭＳ 明朝" w:cs="Times New Roman" w:hint="eastAsia"/>
          <w:sz w:val="24"/>
          <w:szCs w:val="24"/>
        </w:rPr>
        <w:t xml:space="preserve">　　ウ　牛丼　　エ　牛乳</w:t>
      </w:r>
    </w:p>
    <w:p w14:paraId="225342CA" w14:textId="77777777" w:rsidR="00E71D79" w:rsidRPr="000E595B" w:rsidRDefault="00E71D79" w:rsidP="000E595B">
      <w:pPr>
        <w:ind w:firstLineChars="177" w:firstLine="425"/>
        <w:jc w:val="left"/>
        <w:rPr>
          <w:rFonts w:ascii="ＭＳ 明朝" w:eastAsia="ＭＳ 明朝" w:hAnsi="ＭＳ 明朝" w:cs="Times New Roman"/>
          <w:sz w:val="24"/>
          <w:szCs w:val="24"/>
        </w:rPr>
      </w:pPr>
    </w:p>
    <w:p w14:paraId="2665AEB7" w14:textId="721CCE23" w:rsidR="000E595B" w:rsidRPr="000E595B" w:rsidRDefault="000E595B" w:rsidP="000E595B">
      <w:pPr>
        <w:spacing w:line="360" w:lineRule="exact"/>
        <w:ind w:left="480" w:hangingChars="200" w:hanging="480"/>
        <w:jc w:val="left"/>
        <w:rPr>
          <w:rFonts w:ascii="ＭＳ 明朝" w:eastAsia="ＭＳ 明朝" w:hAnsi="ＭＳ 明朝" w:cs="Times New Roman"/>
          <w:sz w:val="24"/>
          <w:szCs w:val="24"/>
          <w14:ligatures w14:val="none"/>
        </w:rPr>
      </w:pPr>
      <w:bookmarkStart w:id="16" w:name="_Hlk215835661"/>
      <w:r>
        <w:rPr>
          <w:rFonts w:ascii="ＭＳ 明朝" w:eastAsia="ＭＳ 明朝" w:hAnsi="ＭＳ 明朝" w:cs="Times New Roman" w:hint="eastAsia"/>
          <w:bCs/>
          <w:sz w:val="24"/>
          <w:szCs w:val="24"/>
          <w14:ligatures w14:val="none"/>
        </w:rPr>
        <w:t>8</w:t>
      </w:r>
      <w:r w:rsidR="00E71D79">
        <w:rPr>
          <w:rFonts w:ascii="ＭＳ 明朝" w:eastAsia="ＭＳ 明朝" w:hAnsi="ＭＳ 明朝" w:cs="Times New Roman" w:hint="eastAsia"/>
          <w:bCs/>
          <w:sz w:val="24"/>
          <w:szCs w:val="24"/>
          <w14:ligatures w14:val="none"/>
        </w:rPr>
        <w:t xml:space="preserve">.　</w:t>
      </w:r>
      <w:r w:rsidRPr="000E595B">
        <w:rPr>
          <w:rFonts w:ascii="ＭＳ 明朝" w:eastAsia="ＭＳ 明朝" w:hAnsi="ＭＳ 明朝" w:cs="Times New Roman" w:hint="eastAsia"/>
          <w:bCs/>
          <w:sz w:val="24"/>
          <w:szCs w:val="24"/>
          <w14:ligatures w14:val="none"/>
        </w:rPr>
        <w:t>板碑は供養塔</w:t>
      </w:r>
      <w:r w:rsidRPr="000E595B">
        <w:rPr>
          <w:rFonts w:ascii="ＭＳ 明朝" w:eastAsia="ＭＳ 明朝" w:hAnsi="ＭＳ 明朝" w:cs="Times New Roman" w:hint="eastAsia"/>
          <w:sz w:val="24"/>
          <w:szCs w:val="24"/>
          <w14:ligatures w14:val="none"/>
        </w:rPr>
        <w:t>の一種で、鎌倉時代～室町時代にかけて作られた石碑の一種です。武蔵型板碑は、秩父産の緑色片岩を加工して造られたため青色塔婆とも呼ばれています。</w:t>
      </w:r>
      <w:r w:rsidRPr="000E595B">
        <w:rPr>
          <w:rFonts w:ascii="ＭＳ 明朝" w:eastAsia="ＭＳ 明朝" w:hAnsi="ＭＳ 明朝" w:cs="Times New Roman" w:hint="eastAsia"/>
          <w:sz w:val="24"/>
          <w:szCs w:val="24"/>
          <w14:ligatures w14:val="none"/>
        </w:rPr>
        <w:lastRenderedPageBreak/>
        <w:t>中野区指定有形文化財である</w:t>
      </w:r>
      <w:bookmarkStart w:id="17" w:name="_Hlk212193706"/>
      <w:r w:rsidRPr="000E595B">
        <w:rPr>
          <w:rFonts w:ascii="ＭＳ 明朝" w:eastAsia="ＭＳ 明朝" w:hAnsi="ＭＳ 明朝" w:cs="Times New Roman" w:hint="eastAsia"/>
          <w:sz w:val="24"/>
          <w:szCs w:val="24"/>
          <w14:ligatures w14:val="none"/>
        </w:rPr>
        <w:t>「</w:t>
      </w:r>
      <w:bookmarkStart w:id="18" w:name="_Hlk192101016"/>
      <w:r w:rsidRPr="000E595B">
        <w:rPr>
          <w:rFonts w:ascii="ＭＳ 明朝" w:eastAsia="ＭＳ 明朝" w:hAnsi="ＭＳ 明朝" w:cs="Times New Roman" w:hint="eastAsia"/>
          <w:sz w:val="24"/>
          <w:szCs w:val="24"/>
          <w14:ligatures w14:val="none"/>
        </w:rPr>
        <w:t>十三仏板碑</w:t>
      </w:r>
      <w:bookmarkEnd w:id="18"/>
      <w:r w:rsidRPr="000E595B">
        <w:rPr>
          <w:rFonts w:ascii="ＭＳ 明朝" w:eastAsia="ＭＳ 明朝" w:hAnsi="ＭＳ 明朝" w:cs="Times New Roman" w:hint="eastAsia"/>
          <w:sz w:val="24"/>
          <w:szCs w:val="24"/>
          <w14:ligatures w14:val="none"/>
        </w:rPr>
        <w:t>」はどこにありますか。</w:t>
      </w:r>
      <w:bookmarkEnd w:id="17"/>
      <w:r w:rsidR="00E71D79">
        <w:rPr>
          <w:rFonts w:ascii="ＭＳ 明朝" w:eastAsia="ＭＳ 明朝" w:hAnsi="ＭＳ 明朝" w:cs="Times New Roman" w:hint="eastAsia"/>
          <w:sz w:val="24"/>
          <w:szCs w:val="24"/>
          <w14:ligatures w14:val="none"/>
        </w:rPr>
        <w:t>（25％）</w:t>
      </w:r>
    </w:p>
    <w:p w14:paraId="0027DFE4" w14:textId="25EC6D8F" w:rsidR="000378AA" w:rsidRDefault="000E595B" w:rsidP="00E71D79">
      <w:pPr>
        <w:ind w:firstLineChars="200" w:firstLine="480"/>
        <w:jc w:val="left"/>
        <w:rPr>
          <w:rFonts w:ascii="ＭＳ 明朝" w:eastAsia="ＭＳ 明朝" w:hAnsi="ＭＳ 明朝" w:cs="Times New Roman"/>
          <w:sz w:val="24"/>
          <w:szCs w:val="24"/>
          <w14:ligatures w14:val="none"/>
        </w:rPr>
      </w:pPr>
      <w:r w:rsidRPr="000E595B">
        <w:rPr>
          <w:rFonts w:ascii="ＭＳ 明朝" w:eastAsia="ＭＳ 明朝" w:hAnsi="ＭＳ 明朝" w:cs="Times New Roman" w:hint="eastAsia"/>
          <w:sz w:val="24"/>
          <w:szCs w:val="24"/>
          <w14:ligatures w14:val="none"/>
        </w:rPr>
        <w:t xml:space="preserve">ア　宝仙寺　　　イ　東福寺　　　</w:t>
      </w:r>
      <w:bookmarkStart w:id="19" w:name="_Hlk192101414"/>
      <w:r w:rsidRPr="000E595B">
        <w:rPr>
          <w:rFonts w:ascii="ＭＳ 明朝" w:eastAsia="ＭＳ 明朝" w:hAnsi="ＭＳ 明朝" w:cs="Times New Roman" w:hint="eastAsia"/>
          <w:sz w:val="24"/>
          <w:szCs w:val="24"/>
          <w14:ligatures w14:val="none"/>
        </w:rPr>
        <w:t>ウ　清谷寺</w:t>
      </w:r>
      <w:bookmarkEnd w:id="19"/>
      <w:r w:rsidRPr="000E595B">
        <w:rPr>
          <w:rFonts w:ascii="ＭＳ 明朝" w:eastAsia="ＭＳ 明朝" w:hAnsi="ＭＳ 明朝" w:cs="Times New Roman" w:hint="eastAsia"/>
          <w:sz w:val="24"/>
          <w:szCs w:val="24"/>
          <w14:ligatures w14:val="none"/>
        </w:rPr>
        <w:t xml:space="preserve">　　　エ　福蔵院</w:t>
      </w:r>
      <w:bookmarkEnd w:id="16"/>
      <w:r w:rsidRPr="000E595B">
        <w:rPr>
          <w:rFonts w:ascii="ＭＳ 明朝" w:eastAsia="ＭＳ 明朝" w:hAnsi="ＭＳ 明朝" w:cs="Times New Roman" w:hint="eastAsia"/>
          <w:sz w:val="24"/>
          <w:szCs w:val="24"/>
          <w14:ligatures w14:val="none"/>
        </w:rPr>
        <w:t xml:space="preserve">　</w:t>
      </w:r>
    </w:p>
    <w:p w14:paraId="56F7101F" w14:textId="77777777" w:rsidR="000E595B" w:rsidRDefault="000E595B" w:rsidP="000E595B">
      <w:pPr>
        <w:jc w:val="left"/>
        <w:rPr>
          <w:rFonts w:ascii="ＭＳ 明朝" w:eastAsia="ＭＳ 明朝" w:hAnsi="ＭＳ 明朝" w:cs="Times New Roman"/>
          <w:sz w:val="24"/>
          <w:szCs w:val="24"/>
          <w14:ligatures w14:val="none"/>
        </w:rPr>
      </w:pPr>
    </w:p>
    <w:p w14:paraId="0F52B222" w14:textId="170FBF31" w:rsidR="000E595B" w:rsidRPr="000E595B" w:rsidRDefault="000E595B" w:rsidP="00E71D79">
      <w:pPr>
        <w:ind w:leftChars="46" w:left="577"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9</w:t>
      </w:r>
      <w:r w:rsidR="00E71D79">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0E595B">
        <w:rPr>
          <w:rFonts w:ascii="ＭＳ 明朝" w:eastAsia="ＭＳ 明朝" w:hAnsi="ＭＳ 明朝" w:cs="Times New Roman"/>
          <w:sz w:val="24"/>
          <w:szCs w:val="24"/>
        </w:rPr>
        <w:t>2025</w:t>
      </w:r>
      <w:r w:rsidRPr="000E595B">
        <w:rPr>
          <w:rFonts w:ascii="ＭＳ 明朝" w:eastAsia="ＭＳ 明朝" w:hAnsi="ＭＳ 明朝" w:cs="Times New Roman" w:hint="eastAsia"/>
          <w:sz w:val="24"/>
          <w:szCs w:val="24"/>
        </w:rPr>
        <w:t>（令和7）年は東京都議会議員選挙、参議院議員選挙が実施されました。では、</w:t>
      </w:r>
      <w:bookmarkStart w:id="20" w:name="_Hlk212194715"/>
      <w:r w:rsidRPr="000E595B">
        <w:rPr>
          <w:rFonts w:ascii="ＭＳ 明朝" w:eastAsia="ＭＳ 明朝" w:hAnsi="ＭＳ 明朝" w:cs="Times New Roman" w:hint="eastAsia"/>
          <w:sz w:val="24"/>
          <w:szCs w:val="24"/>
        </w:rPr>
        <w:t>中野区の期日前投票所でないものはどれですか。</w:t>
      </w:r>
      <w:r w:rsidR="00E71D79">
        <w:rPr>
          <w:rFonts w:ascii="ＭＳ 明朝" w:eastAsia="ＭＳ 明朝" w:hAnsi="ＭＳ 明朝" w:cs="Times New Roman" w:hint="eastAsia"/>
          <w:sz w:val="24"/>
          <w:szCs w:val="24"/>
        </w:rPr>
        <w:t>（20％）</w:t>
      </w:r>
    </w:p>
    <w:p w14:paraId="72887E37" w14:textId="77777777" w:rsidR="000E595B" w:rsidRPr="000E595B" w:rsidRDefault="000E595B" w:rsidP="00E71D79">
      <w:pPr>
        <w:ind w:firstLineChars="200" w:firstLine="480"/>
        <w:jc w:val="left"/>
        <w:rPr>
          <w:rFonts w:ascii="ＭＳ 明朝" w:eastAsia="ＭＳ 明朝" w:hAnsi="ＭＳ 明朝" w:cs="Times New Roman"/>
          <w:sz w:val="24"/>
          <w:szCs w:val="24"/>
        </w:rPr>
      </w:pPr>
      <w:bookmarkStart w:id="21" w:name="_Hlk214626200"/>
      <w:bookmarkEnd w:id="20"/>
      <w:r w:rsidRPr="000E595B">
        <w:rPr>
          <w:rFonts w:ascii="ＭＳ 明朝" w:eastAsia="ＭＳ 明朝" w:hAnsi="ＭＳ 明朝" w:cs="Times New Roman" w:hint="eastAsia"/>
          <w:sz w:val="24"/>
          <w:szCs w:val="24"/>
        </w:rPr>
        <w:t>ア　南中野区民活動センター</w:t>
      </w:r>
      <w:bookmarkEnd w:id="21"/>
      <w:r w:rsidRPr="000E595B">
        <w:rPr>
          <w:rFonts w:ascii="ＭＳ 明朝" w:eastAsia="ＭＳ 明朝" w:hAnsi="ＭＳ 明朝" w:cs="Times New Roman" w:hint="eastAsia"/>
          <w:sz w:val="24"/>
          <w:szCs w:val="24"/>
        </w:rPr>
        <w:t xml:space="preserve">　　イ　野方区民活動センター</w:t>
      </w:r>
    </w:p>
    <w:p w14:paraId="795F0933" w14:textId="77777777" w:rsidR="000E595B" w:rsidRDefault="000E595B" w:rsidP="00E71D79">
      <w:pPr>
        <w:ind w:firstLineChars="200" w:firstLine="480"/>
        <w:jc w:val="left"/>
        <w:rPr>
          <w:rFonts w:ascii="ＭＳ 明朝" w:eastAsia="ＭＳ 明朝" w:hAnsi="ＭＳ 明朝" w:cs="Times New Roman"/>
          <w:sz w:val="24"/>
          <w:szCs w:val="24"/>
        </w:rPr>
      </w:pPr>
      <w:r w:rsidRPr="000E595B">
        <w:rPr>
          <w:rFonts w:ascii="ＭＳ 明朝" w:eastAsia="ＭＳ 明朝" w:hAnsi="ＭＳ 明朝" w:cs="Times New Roman" w:hint="eastAsia"/>
          <w:sz w:val="24"/>
          <w:szCs w:val="24"/>
        </w:rPr>
        <w:t>ウ　江古田区民活動センター　　エ　東部区民活動センター</w:t>
      </w:r>
    </w:p>
    <w:p w14:paraId="2A584953" w14:textId="77777777" w:rsidR="00E71D79" w:rsidRPr="000E595B" w:rsidRDefault="00E71D79" w:rsidP="000E595B">
      <w:pPr>
        <w:ind w:firstLineChars="177" w:firstLine="425"/>
        <w:jc w:val="left"/>
        <w:rPr>
          <w:rFonts w:ascii="ＭＳ 明朝" w:eastAsia="ＭＳ 明朝" w:hAnsi="ＭＳ 明朝" w:cs="Times New Roman"/>
          <w:sz w:val="24"/>
          <w:szCs w:val="24"/>
        </w:rPr>
      </w:pPr>
    </w:p>
    <w:p w14:paraId="0950D8E0" w14:textId="4BA80478" w:rsidR="000E595B" w:rsidRPr="000E595B" w:rsidRDefault="000E595B" w:rsidP="000E595B">
      <w:pPr>
        <w:ind w:left="480" w:hangingChars="200" w:hanging="480"/>
        <w:jc w:val="left"/>
        <w:rPr>
          <w:rFonts w:ascii="ＭＳ 明朝" w:eastAsia="ＭＳ 明朝" w:hAnsi="ＭＳ 明朝" w:cs="Times New Roman"/>
          <w:sz w:val="24"/>
          <w:szCs w:val="24"/>
          <w14:ligatures w14:val="none"/>
        </w:rPr>
      </w:pPr>
      <w:r>
        <w:rPr>
          <w:rFonts w:ascii="ＭＳ 明朝" w:eastAsia="ＭＳ 明朝" w:hAnsi="ＭＳ 明朝" w:cs="Times New Roman" w:hint="eastAsia"/>
          <w:sz w:val="24"/>
          <w:szCs w:val="24"/>
          <w14:ligatures w14:val="none"/>
        </w:rPr>
        <w:t>10</w:t>
      </w:r>
      <w:r w:rsidR="00E71D79">
        <w:rPr>
          <w:rFonts w:ascii="ＭＳ 明朝" w:eastAsia="ＭＳ 明朝" w:hAnsi="ＭＳ 明朝" w:cs="Times New Roman" w:hint="eastAsia"/>
          <w:sz w:val="24"/>
          <w:szCs w:val="24"/>
          <w14:ligatures w14:val="none"/>
        </w:rPr>
        <w:t xml:space="preserve">.　</w:t>
      </w:r>
      <w:r w:rsidRPr="000E595B">
        <w:rPr>
          <w:rFonts w:ascii="ＭＳ 明朝" w:eastAsia="ＭＳ 明朝" w:hAnsi="ＭＳ 明朝" w:cs="Times New Roman" w:hint="eastAsia"/>
          <w:sz w:val="24"/>
          <w:szCs w:val="24"/>
          <w14:ligatures w14:val="none"/>
        </w:rPr>
        <w:t>なかの区報No.2149(2025年7月20日発行)では、特集記事「わくわく児童館ガイド」で、特徴ある児童館7館が紹介されていました。2025（令和7）年11月現在、</w:t>
      </w:r>
      <w:bookmarkStart w:id="22" w:name="_Hlk212195449"/>
      <w:r w:rsidRPr="000E595B">
        <w:rPr>
          <w:rFonts w:ascii="ＭＳ 明朝" w:eastAsia="ＭＳ 明朝" w:hAnsi="ＭＳ 明朝" w:cs="Times New Roman" w:hint="eastAsia"/>
          <w:sz w:val="24"/>
          <w:szCs w:val="24"/>
          <w14:ligatures w14:val="none"/>
        </w:rPr>
        <w:t>中野区内にはいくつの児童館がありますか。</w:t>
      </w:r>
      <w:bookmarkEnd w:id="22"/>
      <w:r w:rsidRPr="000E595B">
        <w:rPr>
          <w:rFonts w:ascii="ＭＳ 明朝" w:eastAsia="ＭＳ 明朝" w:hAnsi="ＭＳ 明朝" w:cs="Times New Roman" w:hint="eastAsia"/>
          <w:sz w:val="24"/>
          <w:szCs w:val="24"/>
          <w14:ligatures w14:val="none"/>
        </w:rPr>
        <w:t>(城山ふれあいの家・みずの塔</w:t>
      </w:r>
      <w:bookmarkStart w:id="23" w:name="_Hlk204521326"/>
      <w:r w:rsidRPr="000E595B">
        <w:rPr>
          <w:rFonts w:ascii="ＭＳ 明朝" w:eastAsia="ＭＳ 明朝" w:hAnsi="ＭＳ 明朝" w:cs="Times New Roman" w:hint="eastAsia"/>
          <w:sz w:val="24"/>
          <w:szCs w:val="24"/>
          <w14:ligatures w14:val="none"/>
        </w:rPr>
        <w:t>ふれあいの家</w:t>
      </w:r>
      <w:bookmarkEnd w:id="23"/>
      <w:r w:rsidRPr="000E595B">
        <w:rPr>
          <w:rFonts w:ascii="ＭＳ 明朝" w:eastAsia="ＭＳ 明朝" w:hAnsi="ＭＳ 明朝" w:cs="Times New Roman" w:hint="eastAsia"/>
          <w:sz w:val="24"/>
          <w:szCs w:val="24"/>
          <w14:ligatures w14:val="none"/>
        </w:rPr>
        <w:t>の2館を含みます。</w:t>
      </w:r>
      <w:r w:rsidR="00E71D79">
        <w:rPr>
          <w:rFonts w:ascii="ＭＳ 明朝" w:eastAsia="ＭＳ 明朝" w:hAnsi="ＭＳ 明朝" w:cs="Times New Roman" w:hint="eastAsia"/>
          <w:sz w:val="24"/>
          <w:szCs w:val="24"/>
          <w14:ligatures w14:val="none"/>
        </w:rPr>
        <w:t>（20％</w:t>
      </w:r>
      <w:r w:rsidRPr="000E595B">
        <w:rPr>
          <w:rFonts w:ascii="ＭＳ 明朝" w:eastAsia="ＭＳ 明朝" w:hAnsi="ＭＳ 明朝" w:cs="Times New Roman" w:hint="eastAsia"/>
          <w:sz w:val="24"/>
          <w:szCs w:val="24"/>
          <w14:ligatures w14:val="none"/>
        </w:rPr>
        <w:t>)</w:t>
      </w:r>
      <w:r w:rsidRPr="000E595B">
        <w:rPr>
          <w:rFonts w:ascii="ＭＳ 明朝" w:eastAsia="ＭＳ 明朝" w:hAnsi="ＭＳ 明朝" w:cs="Times New Roman" w:hint="eastAsia"/>
          <w:b/>
          <w:bCs/>
          <w:sz w:val="24"/>
          <w:szCs w:val="24"/>
          <w14:ligatures w14:val="none"/>
        </w:rPr>
        <w:t xml:space="preserve">　</w:t>
      </w:r>
    </w:p>
    <w:p w14:paraId="7D9CC5B0" w14:textId="77777777" w:rsidR="000E595B" w:rsidRPr="000E595B" w:rsidRDefault="000E595B" w:rsidP="000E595B">
      <w:pPr>
        <w:ind w:leftChars="200" w:left="420" w:firstLineChars="2" w:firstLine="5"/>
        <w:rPr>
          <w:rFonts w:ascii="ＭＳ 明朝" w:eastAsia="ＭＳ 明朝" w:hAnsi="ＭＳ 明朝" w:cs="Times New Roman"/>
          <w:sz w:val="24"/>
          <w:szCs w:val="24"/>
          <w14:ligatures w14:val="none"/>
        </w:rPr>
      </w:pPr>
      <w:r w:rsidRPr="000E595B">
        <w:rPr>
          <w:rFonts w:ascii="ＭＳ 明朝" w:eastAsia="ＭＳ 明朝" w:hAnsi="ＭＳ 明朝" w:cs="Times New Roman" w:hint="eastAsia"/>
          <w:sz w:val="24"/>
          <w:szCs w:val="24"/>
          <w14:ligatures w14:val="none"/>
        </w:rPr>
        <w:t>ア</w:t>
      </w:r>
      <w:bookmarkStart w:id="24" w:name="_Hlk204444973"/>
      <w:r w:rsidRPr="000E595B">
        <w:rPr>
          <w:rFonts w:ascii="ＭＳ 明朝" w:eastAsia="ＭＳ 明朝" w:hAnsi="ＭＳ 明朝" w:cs="Times New Roman" w:hint="eastAsia"/>
          <w:sz w:val="24"/>
          <w:szCs w:val="24"/>
          <w14:ligatures w14:val="none"/>
        </w:rPr>
        <w:t xml:space="preserve">　9館</w:t>
      </w:r>
      <w:bookmarkEnd w:id="24"/>
      <w:r w:rsidRPr="000E595B">
        <w:rPr>
          <w:rFonts w:ascii="ＭＳ 明朝" w:eastAsia="ＭＳ 明朝" w:hAnsi="ＭＳ 明朝" w:cs="Times New Roman" w:hint="eastAsia"/>
          <w:sz w:val="24"/>
          <w:szCs w:val="24"/>
          <w14:ligatures w14:val="none"/>
        </w:rPr>
        <w:t xml:space="preserve">　　　イ　12館　　　　ウ　15館　　　エ　　18館　　　</w:t>
      </w:r>
    </w:p>
    <w:p w14:paraId="19163F62" w14:textId="77777777" w:rsidR="000E595B" w:rsidRPr="000E595B" w:rsidRDefault="000E595B" w:rsidP="000E595B">
      <w:pPr>
        <w:jc w:val="left"/>
        <w:rPr>
          <w:rFonts w:ascii="ＭＳ 明朝" w:eastAsia="ＭＳ 明朝" w:hAnsi="ＭＳ 明朝"/>
          <w:b/>
          <w:bCs/>
          <w:sz w:val="24"/>
          <w:szCs w:val="24"/>
        </w:rPr>
      </w:pPr>
    </w:p>
    <w:sectPr w:rsidR="000E595B" w:rsidRPr="000E595B" w:rsidSect="000378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36DC" w14:textId="77777777" w:rsidR="00690BBA" w:rsidRDefault="00690BBA" w:rsidP="005677BE">
      <w:r>
        <w:separator/>
      </w:r>
    </w:p>
  </w:endnote>
  <w:endnote w:type="continuationSeparator" w:id="0">
    <w:p w14:paraId="17672368" w14:textId="77777777" w:rsidR="00690BBA" w:rsidRDefault="00690BBA" w:rsidP="0056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10EF" w14:textId="77777777" w:rsidR="00690BBA" w:rsidRDefault="00690BBA" w:rsidP="005677BE">
      <w:r>
        <w:separator/>
      </w:r>
    </w:p>
  </w:footnote>
  <w:footnote w:type="continuationSeparator" w:id="0">
    <w:p w14:paraId="4DD9665F" w14:textId="77777777" w:rsidR="00690BBA" w:rsidRDefault="00690BBA" w:rsidP="0056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7DA"/>
    <w:multiLevelType w:val="hybridMultilevel"/>
    <w:tmpl w:val="BBBCCD06"/>
    <w:lvl w:ilvl="0" w:tplc="AEE4DB54">
      <w:start w:val="1"/>
      <w:numFmt w:val="decimal"/>
      <w:lvlText w:val="%1．"/>
      <w:lvlJc w:val="left"/>
      <w:pPr>
        <w:ind w:left="390" w:hanging="390"/>
      </w:pPr>
      <w:rPr>
        <w:rFonts w:cstheme="minorBid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89559C"/>
    <w:multiLevelType w:val="hybridMultilevel"/>
    <w:tmpl w:val="1E7CFE8A"/>
    <w:lvl w:ilvl="0" w:tplc="AB08D52A">
      <w:start w:val="1"/>
      <w:numFmt w:val="decimal"/>
      <w:lvlText w:val="%1."/>
      <w:lvlJc w:val="left"/>
      <w:pPr>
        <w:ind w:left="284" w:hanging="284"/>
      </w:pPr>
      <w:rPr>
        <w:rFonts w:ascii="Century" w:hAnsi="Century" w:hint="default"/>
        <w:b w:val="0"/>
        <w:bCs/>
        <w:color w:val="auto"/>
        <w:sz w:val="24"/>
        <w:szCs w:val="28"/>
      </w:rPr>
    </w:lvl>
    <w:lvl w:ilvl="1" w:tplc="990A9EFC">
      <w:start w:val="317"/>
      <w:numFmt w:val="decimal"/>
      <w:lvlText w:val="%2，"/>
      <w:lvlJc w:val="left"/>
      <w:pPr>
        <w:ind w:left="741" w:hanging="600"/>
      </w:pPr>
      <w:rPr>
        <w:rFonts w:hint="default"/>
        <w:b w:val="0"/>
        <w:color w:val="000000"/>
      </w:rPr>
    </w:lvl>
    <w:lvl w:ilvl="2" w:tplc="B09A976C">
      <w:start w:val="317"/>
      <w:numFmt w:val="decimal"/>
      <w:lvlText w:val="%3．"/>
      <w:lvlJc w:val="left"/>
      <w:pPr>
        <w:ind w:left="2584" w:hanging="600"/>
      </w:pPr>
      <w:rPr>
        <w:rFonts w:hint="default"/>
        <w:b w:val="0"/>
        <w:color w:val="000000"/>
      </w:r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16cid:durableId="1635283997">
    <w:abstractNumId w:val="0"/>
  </w:num>
  <w:num w:numId="2" w16cid:durableId="88074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AA"/>
    <w:rsid w:val="000378AA"/>
    <w:rsid w:val="000931FD"/>
    <w:rsid w:val="000E595B"/>
    <w:rsid w:val="001C5A3F"/>
    <w:rsid w:val="002C3484"/>
    <w:rsid w:val="002E59ED"/>
    <w:rsid w:val="00347414"/>
    <w:rsid w:val="005677BE"/>
    <w:rsid w:val="00647AE2"/>
    <w:rsid w:val="00690BBA"/>
    <w:rsid w:val="007B4956"/>
    <w:rsid w:val="00937DC9"/>
    <w:rsid w:val="009803BD"/>
    <w:rsid w:val="00B33A12"/>
    <w:rsid w:val="00B4020E"/>
    <w:rsid w:val="00B77593"/>
    <w:rsid w:val="00DE2656"/>
    <w:rsid w:val="00E71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2C57F"/>
  <w15:chartTrackingRefBased/>
  <w15:docId w15:val="{C395B9FD-2B2F-4A07-A6C9-478A945C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AA"/>
    <w:pPr>
      <w:ind w:leftChars="400" w:left="840"/>
    </w:pPr>
  </w:style>
  <w:style w:type="paragraph" w:styleId="a4">
    <w:name w:val="header"/>
    <w:basedOn w:val="a"/>
    <w:link w:val="a5"/>
    <w:uiPriority w:val="99"/>
    <w:unhideWhenUsed/>
    <w:rsid w:val="005677BE"/>
    <w:pPr>
      <w:tabs>
        <w:tab w:val="center" w:pos="4252"/>
        <w:tab w:val="right" w:pos="8504"/>
      </w:tabs>
      <w:snapToGrid w:val="0"/>
    </w:pPr>
  </w:style>
  <w:style w:type="character" w:customStyle="1" w:styleId="a5">
    <w:name w:val="ヘッダー (文字)"/>
    <w:basedOn w:val="a0"/>
    <w:link w:val="a4"/>
    <w:uiPriority w:val="99"/>
    <w:rsid w:val="005677BE"/>
  </w:style>
  <w:style w:type="paragraph" w:styleId="a6">
    <w:name w:val="footer"/>
    <w:basedOn w:val="a"/>
    <w:link w:val="a7"/>
    <w:uiPriority w:val="99"/>
    <w:unhideWhenUsed/>
    <w:rsid w:val="005677BE"/>
    <w:pPr>
      <w:tabs>
        <w:tab w:val="center" w:pos="4252"/>
        <w:tab w:val="right" w:pos="8504"/>
      </w:tabs>
      <w:snapToGrid w:val="0"/>
    </w:pPr>
  </w:style>
  <w:style w:type="character" w:customStyle="1" w:styleId="a7">
    <w:name w:val="フッター (文字)"/>
    <w:basedOn w:val="a0"/>
    <w:link w:val="a6"/>
    <w:uiPriority w:val="99"/>
    <w:rsid w:val="0056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kyouikushinkoukai</dc:creator>
  <cp:keywords/>
  <dc:description/>
  <cp:lastModifiedBy>kyouikushinkoukai</cp:lastModifiedBy>
  <cp:revision>2</cp:revision>
  <dcterms:created xsi:type="dcterms:W3CDTF">2025-12-22T06:40:00Z</dcterms:created>
  <dcterms:modified xsi:type="dcterms:W3CDTF">2025-12-22T06:40:00Z</dcterms:modified>
</cp:coreProperties>
</file>